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276B3" w14:textId="77777777" w:rsidR="002F17C8" w:rsidRDefault="002F17C8" w:rsidP="002F17C8">
      <w:pPr>
        <w:jc w:val="center"/>
        <w:rPr>
          <w:b/>
          <w:bCs/>
          <w:sz w:val="28"/>
          <w:szCs w:val="28"/>
        </w:rPr>
      </w:pPr>
      <w:r w:rsidRPr="009303B4">
        <w:rPr>
          <w:b/>
          <w:bCs/>
          <w:noProof/>
          <w:sz w:val="28"/>
          <w:szCs w:val="28"/>
        </w:rPr>
        <mc:AlternateContent>
          <mc:Choice Requires="wps">
            <w:drawing>
              <wp:anchor distT="45720" distB="45720" distL="114300" distR="114300" simplePos="0" relativeHeight="251660288" behindDoc="0" locked="0" layoutInCell="1" allowOverlap="1" wp14:anchorId="3262EFF8" wp14:editId="189CC03B">
                <wp:simplePos x="0" y="0"/>
                <wp:positionH relativeFrom="margin">
                  <wp:align>right</wp:align>
                </wp:positionH>
                <wp:positionV relativeFrom="paragraph">
                  <wp:posOffset>0</wp:posOffset>
                </wp:positionV>
                <wp:extent cx="5915025" cy="140462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404620"/>
                        </a:xfrm>
                        <a:prstGeom prst="rect">
                          <a:avLst/>
                        </a:prstGeom>
                        <a:solidFill>
                          <a:srgbClr val="FFFFFF"/>
                        </a:solidFill>
                        <a:ln w="9525">
                          <a:solidFill>
                            <a:srgbClr val="000000"/>
                          </a:solidFill>
                          <a:miter lim="800000"/>
                          <a:headEnd/>
                          <a:tailEnd/>
                        </a:ln>
                      </wps:spPr>
                      <wps:txbx>
                        <w:txbxContent>
                          <w:p w14:paraId="440D097D" w14:textId="6EFC75BA" w:rsidR="002F17C8" w:rsidRPr="009303B4" w:rsidRDefault="002F17C8" w:rsidP="002F17C8">
                            <w:pPr>
                              <w:jc w:val="center"/>
                            </w:pPr>
                            <w:r>
                              <w:rPr>
                                <w:b/>
                                <w:bCs/>
                                <w:sz w:val="28"/>
                                <w:szCs w:val="28"/>
                              </w:rPr>
                              <w:t xml:space="preserve">Psykoanalyyttisen kirjallisuudentutkimuksen </w:t>
                            </w:r>
                            <w:r w:rsidRPr="009C330B">
                              <w:rPr>
                                <w:b/>
                                <w:bCs/>
                                <w:sz w:val="28"/>
                                <w:szCs w:val="28"/>
                              </w:rPr>
                              <w:t>seminaari</w:t>
                            </w:r>
                            <w:r>
                              <w:rPr>
                                <w:b/>
                                <w:bCs/>
                                <w:sz w:val="28"/>
                                <w:szCs w:val="28"/>
                              </w:rPr>
                              <w:t>sarja</w:t>
                            </w:r>
                            <w:r w:rsidRPr="009C330B">
                              <w:rPr>
                                <w:b/>
                                <w:bCs/>
                                <w:sz w:val="28"/>
                                <w:szCs w:val="28"/>
                              </w:rPr>
                              <w:t xml:space="preserve"> </w:t>
                            </w:r>
                            <w:r>
                              <w:rPr>
                                <w:b/>
                                <w:bCs/>
                                <w:sz w:val="28"/>
                                <w:szCs w:val="28"/>
                              </w:rPr>
                              <w:t>2026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62EFF8" id="_x0000_t202" coordsize="21600,21600" o:spt="202" path="m,l,21600r21600,l21600,xe">
                <v:stroke joinstyle="miter"/>
                <v:path gradientshapeok="t" o:connecttype="rect"/>
              </v:shapetype>
              <v:shape id="Text Box 2" o:spid="_x0000_s1026" type="#_x0000_t202" style="position:absolute;left:0;text-align:left;margin-left:414.55pt;margin-top:0;width:465.75pt;height:110.6pt;z-index:25166028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">
                <v:textbox style="mso-fit-shape-to-text:t">
                  <w:txbxContent>
                    <w:p w14:paraId="440D097D" w14:textId="6EFC75BA" w:rsidR="002F17C8" w:rsidRPr="009303B4" w:rsidRDefault="002F17C8" w:rsidP="002F17C8">
                      <w:pPr>
                        <w:jc w:val="center"/>
                      </w:pPr>
                      <w:r>
                        <w:rPr>
                          <w:b/>
                          <w:bCs/>
                          <w:sz w:val="28"/>
                          <w:szCs w:val="28"/>
                        </w:rPr>
                        <w:t xml:space="preserve">Psykoanalyyttisen kirjallisuudentutkimuksen </w:t>
                      </w:r>
                      <w:r w:rsidRPr="009C330B">
                        <w:rPr>
                          <w:b/>
                          <w:bCs/>
                          <w:sz w:val="28"/>
                          <w:szCs w:val="28"/>
                        </w:rPr>
                        <w:t>seminaari</w:t>
                      </w:r>
                      <w:r>
                        <w:rPr>
                          <w:b/>
                          <w:bCs/>
                          <w:sz w:val="28"/>
                          <w:szCs w:val="28"/>
                        </w:rPr>
                        <w:t>sarja</w:t>
                      </w:r>
                      <w:r w:rsidRPr="009C330B">
                        <w:rPr>
                          <w:b/>
                          <w:bCs/>
                          <w:sz w:val="28"/>
                          <w:szCs w:val="28"/>
                        </w:rPr>
                        <w:t xml:space="preserve"> </w:t>
                      </w:r>
                      <w:r>
                        <w:rPr>
                          <w:b/>
                          <w:bCs/>
                          <w:sz w:val="28"/>
                          <w:szCs w:val="28"/>
                        </w:rPr>
                        <w:t>2026</w:t>
                      </w:r>
                    </w:p>
                  </w:txbxContent>
                </v:textbox>
                <w10:wrap type="square" anchorx="margin"/>
              </v:shape>
            </w:pict>
          </mc:Fallback>
        </mc:AlternateContent>
      </w:r>
    </w:p>
    <w:p w14:paraId="5270A9E3" w14:textId="77777777" w:rsidR="002F17C8" w:rsidRDefault="002F17C8" w:rsidP="002F17C8">
      <w:pPr>
        <w:jc w:val="center"/>
        <w:rPr>
          <w:b/>
          <w:bCs/>
          <w:sz w:val="28"/>
          <w:szCs w:val="28"/>
        </w:rPr>
      </w:pPr>
      <w:r w:rsidRPr="009303B4">
        <w:rPr>
          <w:i/>
          <w:iCs/>
          <w:noProof/>
        </w:rPr>
        <mc:AlternateContent>
          <mc:Choice Requires="wpg">
            <w:drawing>
              <wp:anchor distT="0" distB="0" distL="228600" distR="228600" simplePos="0" relativeHeight="251659264" behindDoc="0" locked="0" layoutInCell="1" allowOverlap="1" wp14:anchorId="508767AE" wp14:editId="75A16CA7">
                <wp:simplePos x="0" y="0"/>
                <wp:positionH relativeFrom="page">
                  <wp:posOffset>2132330</wp:posOffset>
                </wp:positionH>
                <wp:positionV relativeFrom="page">
                  <wp:posOffset>2136140</wp:posOffset>
                </wp:positionV>
                <wp:extent cx="3218561" cy="2916577"/>
                <wp:effectExtent l="0" t="0" r="1270" b="0"/>
                <wp:wrapSquare wrapText="bothSides"/>
                <wp:docPr id="173" name="Group 59"/>
                <wp:cNvGraphicFramePr/>
                <a:graphic xmlns:a="http://schemas.openxmlformats.org/drawingml/2006/main">
                  <a:graphicData uri="http://schemas.microsoft.com/office/word/2010/wordprocessingGroup">
                    <wpg:wgp>
                      <wpg:cNvGrpSpPr/>
                      <wpg:grpSpPr>
                        <a:xfrm>
                          <a:off x="0" y="0"/>
                          <a:ext cx="3218561" cy="2916577"/>
                          <a:chOff x="0" y="0"/>
                          <a:chExt cx="3218688" cy="2914849"/>
                        </a:xfrm>
                      </wpg:grpSpPr>
                      <wps:wsp>
                        <wps:cNvPr id="174" name="Rectangle 174"/>
                        <wps:cNvSpPr/>
                        <wps:spPr>
                          <a:xfrm>
                            <a:off x="0" y="0"/>
                            <a:ext cx="3218688" cy="2028766"/>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75" name="Group 175"/>
                        <wpg:cNvGrpSpPr/>
                        <wpg:grpSpPr>
                          <a:xfrm>
                            <a:off x="0" y="19050"/>
                            <a:ext cx="2249424" cy="832104"/>
                            <a:chOff x="228600" y="0"/>
                            <a:chExt cx="1472184" cy="1024128"/>
                          </a:xfrm>
                        </wpg:grpSpPr>
                        <wps:wsp>
                          <wps:cNvPr id="176" name="Rectangle 10"/>
                          <wps:cNvSpPr/>
                          <wps:spPr>
                            <a:xfrm>
                              <a:off x="228600" y="0"/>
                              <a:ext cx="1466258" cy="1012274"/>
                            </a:xfrm>
                            <a:custGeom>
                              <a:avLst/>
                              <a:gdLst>
                                <a:gd name="connsiteX0" fmla="*/ 0 w 2240281"/>
                                <a:gd name="connsiteY0" fmla="*/ 0 h 822960"/>
                                <a:gd name="connsiteX1" fmla="*/ 2240281 w 2240281"/>
                                <a:gd name="connsiteY1" fmla="*/ 0 h 822960"/>
                                <a:gd name="connsiteX2" fmla="*/ 2240281 w 2240281"/>
                                <a:gd name="connsiteY2" fmla="*/ 822960 h 822960"/>
                                <a:gd name="connsiteX3" fmla="*/ 0 w 2240281"/>
                                <a:gd name="connsiteY3" fmla="*/ 822960 h 822960"/>
                                <a:gd name="connsiteX4" fmla="*/ 0 w 2240281"/>
                                <a:gd name="connsiteY4" fmla="*/ 0 h 822960"/>
                                <a:gd name="connsiteX0" fmla="*/ 0 w 2240281"/>
                                <a:gd name="connsiteY0" fmla="*/ 0 h 822960"/>
                                <a:gd name="connsiteX1" fmla="*/ 2240281 w 2240281"/>
                                <a:gd name="connsiteY1" fmla="*/ 0 h 822960"/>
                                <a:gd name="connsiteX2" fmla="*/ 1659256 w 2240281"/>
                                <a:gd name="connsiteY2" fmla="*/ 222885 h 822960"/>
                                <a:gd name="connsiteX3" fmla="*/ 0 w 2240281"/>
                                <a:gd name="connsiteY3" fmla="*/ 822960 h 822960"/>
                                <a:gd name="connsiteX4" fmla="*/ 0 w 2240281"/>
                                <a:gd name="connsiteY4" fmla="*/ 0 h 8229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40281" h="822960">
                                  <a:moveTo>
                                    <a:pt x="0" y="0"/>
                                  </a:moveTo>
                                  <a:lnTo>
                                    <a:pt x="2240281" y="0"/>
                                  </a:lnTo>
                                  <a:lnTo>
                                    <a:pt x="1659256" y="222885"/>
                                  </a:lnTo>
                                  <a:lnTo>
                                    <a:pt x="0" y="822960"/>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 name="Rectangle 177"/>
                          <wps:cNvSpPr/>
                          <wps:spPr>
                            <a:xfrm>
                              <a:off x="228600" y="0"/>
                              <a:ext cx="1472184" cy="1024128"/>
                            </a:xfrm>
                            <a:prstGeom prst="rect">
                              <a:avLst/>
                            </a:prstGeom>
                            <a:blipFill>
                              <a:blip r:embed="rId4"/>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8" name="Text Box 178"/>
                        <wps:cNvSpPr txBox="1"/>
                        <wps:spPr>
                          <a:xfrm>
                            <a:off x="237715" y="399835"/>
                            <a:ext cx="2978268" cy="251501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557487" w14:textId="108A8816" w:rsidR="002F17C8" w:rsidRPr="00760F34" w:rsidRDefault="002F17C8" w:rsidP="002F17C8">
                              <w:pPr>
                                <w:pStyle w:val="NoSpacing"/>
                                <w:jc w:val="center"/>
                                <w:rPr>
                                  <w:color w:val="156082" w:themeColor="accent1"/>
                                  <w:sz w:val="24"/>
                                  <w:szCs w:val="24"/>
                                  <w:lang w:val="fi-FI"/>
                                </w:rPr>
                              </w:pPr>
                              <w:r>
                                <w:rPr>
                                  <w:i/>
                                  <w:iCs/>
                                  <w:sz w:val="24"/>
                                  <w:szCs w:val="24"/>
                                  <w:lang w:val="fi-FI"/>
                                </w:rPr>
                                <w:t xml:space="preserve">Psykoanalyyttisen kirjallisuudentutkimuksen </w:t>
                              </w:r>
                              <w:r w:rsidRPr="00CB6D57">
                                <w:rPr>
                                  <w:i/>
                                  <w:iCs/>
                                  <w:sz w:val="24"/>
                                  <w:szCs w:val="24"/>
                                  <w:lang w:val="fi-FI"/>
                                </w:rPr>
                                <w:t>seminaarissa opiskellaan psykoanalyyttista kirjallisuudentutkimusta, luetaan ja tutkitaan yhdessä kaunokirjallisuutta sekä halut</w:t>
                              </w:r>
                              <w:r>
                                <w:rPr>
                                  <w:i/>
                                  <w:iCs/>
                                  <w:sz w:val="24"/>
                                  <w:szCs w:val="24"/>
                                  <w:lang w:val="fi-FI"/>
                                </w:rPr>
                                <w:t>ta</w:t>
                              </w:r>
                              <w:r w:rsidRPr="00CB6D57">
                                <w:rPr>
                                  <w:i/>
                                  <w:iCs/>
                                  <w:sz w:val="24"/>
                                  <w:szCs w:val="24"/>
                                  <w:lang w:val="fi-FI"/>
                                </w:rPr>
                                <w:t xml:space="preserve">essa kirjoitetaan omia, tekstilajiltaan ja aiheiltaan vapaita tekstejä, kuten tieteellisiä artikkeleita, konferenssiesityksiä, tapauskertomuksia, esseitä tai muita kirjoituksia. Seminaariin voi osallistua myös ilman kirjoittamisaietta, ja seminaarin on tarkoitus jatkua syksyllä. </w:t>
                              </w:r>
                              <w:r w:rsidRPr="00760F34">
                                <w:rPr>
                                  <w:i/>
                                  <w:iCs/>
                                  <w:sz w:val="24"/>
                                  <w:szCs w:val="24"/>
                                  <w:lang w:val="fi-FI"/>
                                </w:rPr>
                                <w:t>Opettajana toimii FT, kirjallisuudentutkija</w:t>
                              </w:r>
                              <w:r>
                                <w:rPr>
                                  <w:i/>
                                  <w:iCs/>
                                  <w:sz w:val="24"/>
                                  <w:szCs w:val="24"/>
                                  <w:lang w:val="fi-FI"/>
                                </w:rPr>
                                <w:t xml:space="preserve"> ja kirjallisuusterapiaohjaaja</w:t>
                              </w:r>
                              <w:r w:rsidRPr="00760F34">
                                <w:rPr>
                                  <w:i/>
                                  <w:iCs/>
                                  <w:sz w:val="24"/>
                                  <w:szCs w:val="24"/>
                                  <w:lang w:val="fi-FI"/>
                                </w:rPr>
                                <w:t xml:space="preserve"> Paavo Manninen.</w:t>
                              </w:r>
                            </w:p>
                          </w:txbxContent>
                        </wps:txbx>
                        <wps:bodyPr rot="0" spcFirstLastPara="0" vertOverflow="overflow" horzOverflow="overflow" vert="horz" wrap="square" lIns="45720" tIns="91440" rIns="0" bIns="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508767AE" id="Group 59" o:spid="_x0000_s1027" style="position:absolute;left:0;text-align:left;margin-left:167.9pt;margin-top:168.2pt;width:253.45pt;height:229.65pt;z-index:251659264;mso-wrap-distance-left:18pt;mso-wrap-distance-right:18pt;mso-position-horizontal-relative:page;mso-position-vertical-relative:page;mso-width-relative:margin;mso-height-relative:margin" coordsize="32186,291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">
                <v:rect id="Rectangle 174" o:spid="_x0000_s1028" style="position:absolute;width:32186;height:2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" fillcolor="white [3212]" stroked="f" strokeweight="1pt">
                  <v:fill opacity="0"/>
                </v:rect>
                <v:group id="Group 175" o:spid="_x0000_s1029" style="position:absolute;top:190;width:22494;height:8321" coordorigin="2286" coordsize="14721,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shape id="Rectangle 10" o:spid="_x0000_s1030" style="position:absolute;left:2286;width:14662;height:10122;visibility:visible;mso-wrap-style:square;v-text-anchor:middle" coordsize="2240281,82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" path="m,l2240281,,1659256,222885,,822960,,xe" fillcolor="#156082 [3204]" stroked="f" strokeweight="1pt">
                    <v:stroke joinstyle="miter"/>
                    <v:path arrowok="t" o:connecttype="custom" o:connectlocs="0,0;1466258,0;1085979,274158;0,1012274;0,0" o:connectangles="0,0,0,0,0"/>
                  </v:shape>
                  <v:rect id="Rectangle 177" o:spid="_x0000_s1031"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" stroked="f" strokeweight="1pt">
                    <v:fill r:id="rId5" o:title="" recolor="t" rotate="t" type="frame"/>
                  </v:rect>
                </v:group>
                <v:shape id="Text Box 178" o:spid="_x0000_s1032" type="#_x0000_t202" style="position:absolute;left:2377;top:3998;width:29782;height:25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" filled="f" stroked="f" strokeweight=".5pt">
                  <v:textbox style="mso-fit-shape-to-text:t" inset="3.6pt,7.2pt,0,0">
                    <w:txbxContent>
                      <w:p w14:paraId="68557487" w14:textId="108A8816" w:rsidR="002F17C8" w:rsidRPr="00760F34" w:rsidRDefault="002F17C8" w:rsidP="002F17C8">
                        <w:pPr>
                          <w:pStyle w:val="NoSpacing"/>
                          <w:jc w:val="center"/>
                          <w:rPr>
                            <w:color w:val="156082" w:themeColor="accent1"/>
                            <w:sz w:val="24"/>
                            <w:szCs w:val="24"/>
                            <w:lang w:val="fi-FI"/>
                          </w:rPr>
                        </w:pPr>
                        <w:r>
                          <w:rPr>
                            <w:i/>
                            <w:iCs/>
                            <w:sz w:val="24"/>
                            <w:szCs w:val="24"/>
                            <w:lang w:val="fi-FI"/>
                          </w:rPr>
                          <w:t xml:space="preserve">Psykoanalyyttisen kirjallisuudentutkimuksen </w:t>
                        </w:r>
                        <w:r w:rsidRPr="00CB6D57">
                          <w:rPr>
                            <w:i/>
                            <w:iCs/>
                            <w:sz w:val="24"/>
                            <w:szCs w:val="24"/>
                            <w:lang w:val="fi-FI"/>
                          </w:rPr>
                          <w:t>seminaarissa opiskellaan psykoanalyyttista kirjallisuudentutkimusta, luetaan ja tutkitaan yhdessä kaunokirjallisuutta sekä halut</w:t>
                        </w:r>
                        <w:r>
                          <w:rPr>
                            <w:i/>
                            <w:iCs/>
                            <w:sz w:val="24"/>
                            <w:szCs w:val="24"/>
                            <w:lang w:val="fi-FI"/>
                          </w:rPr>
                          <w:t>ta</w:t>
                        </w:r>
                        <w:r w:rsidRPr="00CB6D57">
                          <w:rPr>
                            <w:i/>
                            <w:iCs/>
                            <w:sz w:val="24"/>
                            <w:szCs w:val="24"/>
                            <w:lang w:val="fi-FI"/>
                          </w:rPr>
                          <w:t xml:space="preserve">essa kirjoitetaan omia, tekstilajiltaan ja aiheiltaan vapaita tekstejä, kuten tieteellisiä artikkeleita, konferenssiesityksiä, tapauskertomuksia, esseitä tai muita kirjoituksia. Seminaariin voi osallistua myös ilman kirjoittamisaietta, ja seminaarin on tarkoitus jatkua syksyllä. </w:t>
                        </w:r>
                        <w:r w:rsidRPr="00760F34">
                          <w:rPr>
                            <w:i/>
                            <w:iCs/>
                            <w:sz w:val="24"/>
                            <w:szCs w:val="24"/>
                            <w:lang w:val="fi-FI"/>
                          </w:rPr>
                          <w:t>Opettajana toimii FT, kirjallisuudentutkija</w:t>
                        </w:r>
                        <w:r>
                          <w:rPr>
                            <w:i/>
                            <w:iCs/>
                            <w:sz w:val="24"/>
                            <w:szCs w:val="24"/>
                            <w:lang w:val="fi-FI"/>
                          </w:rPr>
                          <w:t xml:space="preserve"> ja kirjallisuusterapiaohjaaja</w:t>
                        </w:r>
                        <w:r w:rsidRPr="00760F34">
                          <w:rPr>
                            <w:i/>
                            <w:iCs/>
                            <w:sz w:val="24"/>
                            <w:szCs w:val="24"/>
                            <w:lang w:val="fi-FI"/>
                          </w:rPr>
                          <w:t xml:space="preserve"> Paavo Manninen.</w:t>
                        </w:r>
                      </w:p>
                    </w:txbxContent>
                  </v:textbox>
                </v:shape>
                <w10:wrap type="square" anchorx="page" anchory="page"/>
              </v:group>
            </w:pict>
          </mc:Fallback>
        </mc:AlternateContent>
      </w:r>
    </w:p>
    <w:p w14:paraId="473242DB" w14:textId="77777777" w:rsidR="002F17C8" w:rsidRDefault="002F17C8" w:rsidP="002F17C8">
      <w:pPr>
        <w:jc w:val="center"/>
        <w:rPr>
          <w:b/>
          <w:bCs/>
          <w:sz w:val="28"/>
          <w:szCs w:val="28"/>
        </w:rPr>
      </w:pPr>
    </w:p>
    <w:p w14:paraId="6E3B99C8" w14:textId="77777777" w:rsidR="002F17C8" w:rsidRDefault="002F17C8" w:rsidP="002F17C8">
      <w:pPr>
        <w:jc w:val="center"/>
        <w:rPr>
          <w:b/>
          <w:bCs/>
          <w:sz w:val="28"/>
          <w:szCs w:val="28"/>
        </w:rPr>
      </w:pPr>
    </w:p>
    <w:p w14:paraId="7F877FC5" w14:textId="77777777" w:rsidR="002F17C8" w:rsidRDefault="002F17C8" w:rsidP="002F17C8">
      <w:pPr>
        <w:jc w:val="center"/>
        <w:rPr>
          <w:b/>
          <w:bCs/>
          <w:sz w:val="28"/>
          <w:szCs w:val="28"/>
        </w:rPr>
      </w:pPr>
    </w:p>
    <w:p w14:paraId="0C3D9AFC" w14:textId="77777777" w:rsidR="002F17C8" w:rsidRDefault="002F17C8" w:rsidP="002F17C8">
      <w:pPr>
        <w:jc w:val="center"/>
        <w:rPr>
          <w:b/>
          <w:bCs/>
          <w:sz w:val="28"/>
          <w:szCs w:val="28"/>
        </w:rPr>
      </w:pPr>
    </w:p>
    <w:p w14:paraId="326F771C" w14:textId="77777777" w:rsidR="002F17C8" w:rsidRDefault="002F17C8" w:rsidP="002F17C8">
      <w:pPr>
        <w:jc w:val="center"/>
        <w:rPr>
          <w:b/>
          <w:bCs/>
          <w:sz w:val="28"/>
          <w:szCs w:val="28"/>
        </w:rPr>
      </w:pPr>
    </w:p>
    <w:p w14:paraId="79394489" w14:textId="77777777" w:rsidR="002F17C8" w:rsidRDefault="002F17C8" w:rsidP="002F17C8">
      <w:pPr>
        <w:jc w:val="center"/>
        <w:rPr>
          <w:b/>
          <w:bCs/>
          <w:sz w:val="28"/>
          <w:szCs w:val="28"/>
        </w:rPr>
      </w:pPr>
    </w:p>
    <w:p w14:paraId="25073408" w14:textId="77777777" w:rsidR="002F17C8" w:rsidRDefault="002F17C8" w:rsidP="002F17C8">
      <w:pPr>
        <w:jc w:val="center"/>
        <w:rPr>
          <w:b/>
          <w:bCs/>
          <w:sz w:val="28"/>
          <w:szCs w:val="28"/>
        </w:rPr>
      </w:pPr>
    </w:p>
    <w:p w14:paraId="2063DEEA" w14:textId="77777777" w:rsidR="002F17C8" w:rsidRDefault="002F17C8" w:rsidP="002F17C8">
      <w:pPr>
        <w:rPr>
          <w:b/>
          <w:bCs/>
        </w:rPr>
      </w:pPr>
    </w:p>
    <w:p w14:paraId="326B7FD7" w14:textId="77777777" w:rsidR="002F17C8" w:rsidRDefault="002F17C8" w:rsidP="002F17C8">
      <w:pPr>
        <w:rPr>
          <w:b/>
          <w:bCs/>
        </w:rPr>
      </w:pPr>
    </w:p>
    <w:p w14:paraId="611423DC" w14:textId="77777777" w:rsidR="002F17C8" w:rsidRDefault="002F17C8" w:rsidP="002F17C8">
      <w:pPr>
        <w:rPr>
          <w:b/>
          <w:bCs/>
        </w:rPr>
      </w:pPr>
    </w:p>
    <w:p w14:paraId="5CB09712" w14:textId="17541A88" w:rsidR="002F17C8" w:rsidRPr="009303B4" w:rsidRDefault="002F17C8" w:rsidP="002F17C8">
      <w:pPr>
        <w:rPr>
          <w:b/>
          <w:bCs/>
          <w:sz w:val="28"/>
          <w:szCs w:val="28"/>
        </w:rPr>
      </w:pPr>
      <w:r w:rsidRPr="00D65935">
        <w:rPr>
          <w:b/>
          <w:bCs/>
        </w:rPr>
        <w:t>Sisältö</w:t>
      </w:r>
      <w:r>
        <w:t xml:space="preserve">: Kirjallisuudella oli suuri vaikutus Sigmund Freudin teorianmuodostukselle, ja psykoanalyysi on syntymästään saakka havainnollistanut kaunokirjallisuudella käsitteitään ja teorioitaan. Kirjallisuudentutkimus on puolestaan käyttänyt psykoanalyysin kliinistä tilannetta mallina kirjallisuuden lukemiselle ja tulkitsemiselle. </w:t>
      </w:r>
      <w:r>
        <w:t>Seminaarin o</w:t>
      </w:r>
      <w:r>
        <w:t>ppimistavoitteena on harjaantua 1) lukemaan kaunokirjallisuutta kirjallisuudentutkimuksellisista ja psykoanalyyttisista näkökulmista, 2) tutkimaan psykoanalyysin käsitteitä ja ilmiöitä kaunokirjallisuuden kautta sekä oppia hyödyntämään kaunokirjallisuutta ja sen tutkimusta kliinisessä työssä ja 3) haluttaessa kirjoittamaan omia tekstejä vapaavalintaisista aiheista.</w:t>
      </w:r>
    </w:p>
    <w:p w14:paraId="7DA079CF" w14:textId="77777777" w:rsidR="002F17C8" w:rsidRDefault="002F17C8" w:rsidP="002F17C8">
      <w:pPr>
        <w:spacing w:after="0"/>
      </w:pPr>
      <w:r>
        <w:t xml:space="preserve">Seminaarisarja alkaa kirjallisuudentutkimuksen perusteiden opiskelulla. Perehdymme mm. kerronnan ja tarinan käsitteiden eroon, tekijän, sisäistekijän ja lukijan käsitteisiin sekä </w:t>
      </w:r>
      <w:proofErr w:type="spellStart"/>
      <w:r>
        <w:t>fokalisaation</w:t>
      </w:r>
      <w:proofErr w:type="spellEnd"/>
      <w:r>
        <w:t xml:space="preserve">, tulkinnan, kontekstin, intertekstuaalisuuden ja teeman käsitteisiin. Tämän jälkeen tutustumme psykoanalyyttisen kirjallisuudentutkimuksen historiaan, teoriaan ja menetelmiin sekä alamme tutkia kaunokirjallisten tapausesimerkkien kautta kirjallisuuden ja psykoanalyysin yhteyksiä, kuten psykoanalyyttisen totuuden olemusta ja yhteyttä kaunokirjallisuuteen. Seminaari jatkuu syksyllä 2026, jolloin syvennämme aiheita ja sovimme myös yhdessä aineistoa. </w:t>
      </w:r>
    </w:p>
    <w:p w14:paraId="106DE619" w14:textId="77777777" w:rsidR="002F17C8" w:rsidRDefault="002F17C8" w:rsidP="002F17C8">
      <w:pPr>
        <w:spacing w:after="0"/>
      </w:pPr>
    </w:p>
    <w:p w14:paraId="63211623" w14:textId="77777777" w:rsidR="002F17C8" w:rsidRDefault="002F17C8" w:rsidP="002F17C8">
      <w:r w:rsidRPr="00D65935">
        <w:rPr>
          <w:b/>
          <w:bCs/>
        </w:rPr>
        <w:lastRenderedPageBreak/>
        <w:t>Opetusmenetelmät</w:t>
      </w:r>
      <w:r>
        <w:rPr>
          <w:b/>
          <w:bCs/>
        </w:rPr>
        <w:t xml:space="preserve">: </w:t>
      </w:r>
      <w:r>
        <w:t xml:space="preserve">Opettajan luennot ja alustukset luetusta kaunokirjallisuudesta ja muusta aineistosta; keskustelu siitä ja seminaarilaisten kirjoituksista sekä opettajan kommentit seminaaritöistä; lyhyet tekstianalyysiharjoitukset ja oppimispäiväkirja. </w:t>
      </w:r>
    </w:p>
    <w:p w14:paraId="075B1A61" w14:textId="77777777" w:rsidR="002F17C8" w:rsidRDefault="002F17C8" w:rsidP="002F17C8">
      <w:r w:rsidRPr="00D65935">
        <w:rPr>
          <w:b/>
          <w:bCs/>
        </w:rPr>
        <w:t>Seminaarissa työstettävät kirjoitukset</w:t>
      </w:r>
      <w:r>
        <w:t xml:space="preserve">: Seminaariin osallistujat voivat työstää kirjoitustaan, joka voi liittyä kirjallisuuteen tai muuhun taiteeseen, psykoterapiaan tai psykoanalyysiin tai muihin aiheisiin. Kirjoitusten ei tarvitse olla millään muotoa valmiita eikä niitä arvioida. Niitä voi ryhmässä yhdessä myös ideoida. </w:t>
      </w:r>
      <w:r w:rsidRPr="009C330B">
        <w:rPr>
          <w:b/>
          <w:bCs/>
        </w:rPr>
        <w:t>Seminaariin</w:t>
      </w:r>
      <w:r>
        <w:t xml:space="preserve"> </w:t>
      </w:r>
      <w:r>
        <w:rPr>
          <w:b/>
          <w:bCs/>
        </w:rPr>
        <w:t>v</w:t>
      </w:r>
      <w:r w:rsidRPr="006761DC">
        <w:rPr>
          <w:b/>
          <w:bCs/>
        </w:rPr>
        <w:t>oi myös osallistua ilman kirjoittamista.</w:t>
      </w:r>
      <w:r>
        <w:rPr>
          <w:b/>
          <w:bCs/>
        </w:rPr>
        <w:t xml:space="preserve"> </w:t>
      </w:r>
      <w:r w:rsidRPr="00EE3DB7">
        <w:t>Vastaavista</w:t>
      </w:r>
      <w:r>
        <w:rPr>
          <w:b/>
          <w:bCs/>
        </w:rPr>
        <w:t xml:space="preserve"> </w:t>
      </w:r>
      <w:r>
        <w:t xml:space="preserve">seminaareista Suomen Psykoanalyyttisessa Yhdistyksessä ja </w:t>
      </w:r>
      <w:proofErr w:type="spellStart"/>
      <w:r>
        <w:t>Therapeiassa</w:t>
      </w:r>
      <w:proofErr w:type="spellEnd"/>
      <w:r>
        <w:t xml:space="preserve"> (alkaen vuodesta 2024) on valmistunut mm. julkaisuja, konferenssiesitelmiä sekä tekeillä on yhteiskirjoitus kaunokirjallisuudesta. </w:t>
      </w:r>
    </w:p>
    <w:p w14:paraId="4D0FB0A9" w14:textId="77777777" w:rsidR="002F17C8" w:rsidRPr="00D65935" w:rsidRDefault="002F17C8" w:rsidP="002F17C8">
      <w:r w:rsidRPr="00691300">
        <w:rPr>
          <w:b/>
          <w:bCs/>
        </w:rPr>
        <w:t>Lukemisto</w:t>
      </w:r>
      <w:r>
        <w:t>: Osan kirjallisuudesta saa kirjastosta; muun aineiston opettaja lähettää sähköpostitse liitteenä.</w:t>
      </w:r>
    </w:p>
    <w:p w14:paraId="6DF930CA" w14:textId="77777777" w:rsidR="002F17C8" w:rsidRDefault="002F17C8" w:rsidP="002F17C8">
      <w:r w:rsidRPr="00D65935">
        <w:rPr>
          <w:b/>
          <w:bCs/>
        </w:rPr>
        <w:t>Ajankohta ja paikka</w:t>
      </w:r>
      <w:r>
        <w:t>: Kokoontumisajat selviävät ilmoittautumisajan päätyttyä; osallistujilla on mahdollista vaikuttaa ajankohtiin. Paikka selviää alkuvuodesta.</w:t>
      </w:r>
    </w:p>
    <w:p w14:paraId="0BD196B8" w14:textId="77777777" w:rsidR="002F17C8" w:rsidRDefault="002F17C8" w:rsidP="002F17C8">
      <w:r>
        <w:rPr>
          <w:b/>
          <w:bCs/>
        </w:rPr>
        <w:t xml:space="preserve">Ilmoittautuminen: </w:t>
      </w:r>
      <w:r>
        <w:t xml:space="preserve">Jos olet kiinnostunut seminaarista tai haluat kysyä jotain, </w:t>
      </w:r>
      <w:r w:rsidRPr="00D65935">
        <w:rPr>
          <w:b/>
          <w:bCs/>
        </w:rPr>
        <w:t xml:space="preserve">ota yhteyttä sähköpostitse </w:t>
      </w:r>
      <w:r>
        <w:rPr>
          <w:b/>
          <w:bCs/>
        </w:rPr>
        <w:t>25.1</w:t>
      </w:r>
      <w:r w:rsidRPr="00D65935">
        <w:rPr>
          <w:b/>
          <w:bCs/>
        </w:rPr>
        <w:t>.202</w:t>
      </w:r>
      <w:r>
        <w:rPr>
          <w:b/>
          <w:bCs/>
        </w:rPr>
        <w:t>6</w:t>
      </w:r>
      <w:r>
        <w:t xml:space="preserve"> mennessä Paavo Manniseen. Myös myöhemmin voit kysellä, onko seminaarissa tilaa. Yhteystiedot lopussa. </w:t>
      </w:r>
    </w:p>
    <w:p w14:paraId="028FC286" w14:textId="77777777" w:rsidR="002F17C8" w:rsidRDefault="002F17C8" w:rsidP="002F17C8">
      <w:r>
        <w:rPr>
          <w:b/>
          <w:bCs/>
        </w:rPr>
        <w:t>S</w:t>
      </w:r>
      <w:r w:rsidRPr="00D65935">
        <w:rPr>
          <w:b/>
          <w:bCs/>
        </w:rPr>
        <w:t>eminaarimaksu</w:t>
      </w:r>
      <w:r>
        <w:t>: 500 euroa kevätlukukaudelta (tarkemmat maksuohjeet tulevat myöhemmin).</w:t>
      </w:r>
    </w:p>
    <w:p w14:paraId="60265290" w14:textId="77777777" w:rsidR="002F17C8" w:rsidRPr="00EF3EE2" w:rsidRDefault="002F17C8" w:rsidP="002F17C8">
      <w:r w:rsidRPr="003C3257">
        <w:rPr>
          <w:b/>
          <w:bCs/>
        </w:rPr>
        <w:t>Opettaja</w:t>
      </w:r>
      <w:r>
        <w:t>: FT Paavo Manninen, kirjallisuudentutkija (Jyväskylän yliopisto) ja kirjallisuusterapiaohjaaja. Manninen on opettanut Jyväkylän yliopistossa kirjallisuuden syventäviä kursseja (Psykoanalyyttinen kirjallisuudentutkimus) ja johdantoa kirjallisuudentutkimukseen sekä kaunokirjallisuus- ja kirjoittamisseminaarisarjoja vuodesta 2024 alkaen psykoanalyytikoille viidessä eri ryhmässä. Hän on opettanut myös taiteen perusopetuksessa lasten saturyhmiä.</w:t>
      </w:r>
    </w:p>
    <w:p w14:paraId="393A4DE2" w14:textId="77777777" w:rsidR="002F17C8" w:rsidRDefault="002F17C8" w:rsidP="002F17C8">
      <w:r>
        <w:rPr>
          <w:b/>
          <w:bCs/>
        </w:rPr>
        <w:t>Y</w:t>
      </w:r>
      <w:r w:rsidRPr="003C3257">
        <w:rPr>
          <w:b/>
          <w:bCs/>
        </w:rPr>
        <w:t>hteystiedot</w:t>
      </w:r>
      <w:r>
        <w:t>: paavo.t.manninen@jyu.fi, puh. +358504685574</w:t>
      </w:r>
    </w:p>
    <w:p w14:paraId="0CCAB357" w14:textId="77777777" w:rsidR="002F17C8" w:rsidRPr="00FF3AEE" w:rsidRDefault="002F17C8" w:rsidP="002F17C8">
      <w:pPr>
        <w:ind w:left="3912"/>
      </w:pPr>
      <w:r>
        <w:t>***</w:t>
      </w:r>
    </w:p>
    <w:p w14:paraId="574EDB15" w14:textId="77777777" w:rsidR="002F17C8" w:rsidRDefault="002F17C8" w:rsidP="002F17C8">
      <w:pPr>
        <w:jc w:val="center"/>
        <w:rPr>
          <w:b/>
          <w:bCs/>
        </w:rPr>
      </w:pPr>
    </w:p>
    <w:p w14:paraId="0737A39A" w14:textId="77777777" w:rsidR="002F17C8" w:rsidRDefault="002F17C8" w:rsidP="002F17C8">
      <w:pPr>
        <w:jc w:val="center"/>
        <w:rPr>
          <w:b/>
          <w:bCs/>
        </w:rPr>
      </w:pPr>
    </w:p>
    <w:p w14:paraId="7C8BFECB" w14:textId="77777777" w:rsidR="002F17C8" w:rsidRDefault="002F17C8" w:rsidP="002F17C8">
      <w:pPr>
        <w:jc w:val="center"/>
        <w:rPr>
          <w:b/>
          <w:bCs/>
        </w:rPr>
      </w:pPr>
      <w:r w:rsidRPr="00B95BF7">
        <w:rPr>
          <w:b/>
          <w:bCs/>
        </w:rPr>
        <w:t>Seminaariohjelma:</w:t>
      </w:r>
    </w:p>
    <w:p w14:paraId="21BAA643" w14:textId="77777777" w:rsidR="002F17C8" w:rsidRPr="005049A1" w:rsidRDefault="002F17C8" w:rsidP="002F17C8">
      <w:pPr>
        <w:rPr>
          <w:b/>
          <w:bCs/>
        </w:rPr>
      </w:pPr>
      <w:r w:rsidRPr="005049A1">
        <w:rPr>
          <w:b/>
          <w:bCs/>
        </w:rPr>
        <w:t>I</w:t>
      </w:r>
    </w:p>
    <w:p w14:paraId="10891D34" w14:textId="77777777" w:rsidR="002F17C8" w:rsidRDefault="002F17C8" w:rsidP="002F17C8">
      <w:r>
        <w:t xml:space="preserve">Johdantoa kirjallisuudentutkimukseen ja kirjallisuustieteen peruskäsitteitä. Lukemisto: Henry James, </w:t>
      </w:r>
      <w:r w:rsidRPr="00B33619">
        <w:rPr>
          <w:i/>
          <w:iCs/>
        </w:rPr>
        <w:t>Ruuvikierre</w:t>
      </w:r>
      <w:r>
        <w:t xml:space="preserve"> (1898).</w:t>
      </w:r>
    </w:p>
    <w:p w14:paraId="77320497" w14:textId="77777777" w:rsidR="002F17C8" w:rsidRDefault="002F17C8" w:rsidP="002F17C8">
      <w:pPr>
        <w:rPr>
          <w:b/>
          <w:bCs/>
        </w:rPr>
      </w:pPr>
      <w:r w:rsidRPr="005049A1">
        <w:rPr>
          <w:b/>
          <w:bCs/>
        </w:rPr>
        <w:lastRenderedPageBreak/>
        <w:t>II</w:t>
      </w:r>
    </w:p>
    <w:p w14:paraId="54E7179B" w14:textId="77777777" w:rsidR="002F17C8" w:rsidRPr="005049A1" w:rsidRDefault="002F17C8" w:rsidP="002F17C8">
      <w:pPr>
        <w:rPr>
          <w:b/>
          <w:bCs/>
        </w:rPr>
      </w:pPr>
      <w:r>
        <w:t xml:space="preserve">Psykoanalyyttisen kirjallisuudentutkimuksen historiaa, teoriaa ja menetelmiä. Lukemisto: Franz Kafka, ”Nälkätaiteilija” (1922); Shakespeare, </w:t>
      </w:r>
      <w:r w:rsidRPr="00C60B51">
        <w:rPr>
          <w:i/>
          <w:iCs/>
        </w:rPr>
        <w:t>Talvinen tarina</w:t>
      </w:r>
      <w:r>
        <w:t xml:space="preserve"> (1611)</w:t>
      </w:r>
      <w:r>
        <w:rPr>
          <w:i/>
          <w:iCs/>
        </w:rPr>
        <w:t xml:space="preserve">. – </w:t>
      </w:r>
      <w:r w:rsidRPr="00053B3A">
        <w:rPr>
          <w:b/>
          <w:bCs/>
          <w:i/>
          <w:iCs/>
        </w:rPr>
        <w:t>Tilaa yhdelle seminaarikirjoitukselle.</w:t>
      </w:r>
    </w:p>
    <w:p w14:paraId="40816DCD" w14:textId="77777777" w:rsidR="002F17C8" w:rsidRDefault="002F17C8" w:rsidP="002F17C8">
      <w:pPr>
        <w:rPr>
          <w:b/>
          <w:bCs/>
        </w:rPr>
      </w:pPr>
      <w:r w:rsidRPr="005049A1">
        <w:rPr>
          <w:b/>
          <w:bCs/>
        </w:rPr>
        <w:t>III</w:t>
      </w:r>
    </w:p>
    <w:p w14:paraId="405E18CE" w14:textId="77777777" w:rsidR="002F17C8" w:rsidRPr="00B717D0" w:rsidRDefault="002F17C8" w:rsidP="002F17C8">
      <w:pPr>
        <w:rPr>
          <w:b/>
          <w:bCs/>
        </w:rPr>
      </w:pPr>
      <w:r w:rsidRPr="00D65EB2">
        <w:t xml:space="preserve">Transferenssi kirjallisuudessa. </w:t>
      </w:r>
      <w:r w:rsidRPr="000B4E54">
        <w:t xml:space="preserve">Lukemisto: </w:t>
      </w:r>
      <w:r>
        <w:t xml:space="preserve">Shakespeare, </w:t>
      </w:r>
      <w:r w:rsidRPr="00C60B51">
        <w:rPr>
          <w:i/>
          <w:iCs/>
        </w:rPr>
        <w:t>Talvinen tarina</w:t>
      </w:r>
      <w:r>
        <w:t xml:space="preserve"> (jatkoa).</w:t>
      </w:r>
      <w:r>
        <w:rPr>
          <w:i/>
          <w:iCs/>
        </w:rPr>
        <w:t xml:space="preserve"> – </w:t>
      </w:r>
      <w:r w:rsidRPr="00053B3A">
        <w:rPr>
          <w:b/>
          <w:bCs/>
          <w:i/>
          <w:iCs/>
        </w:rPr>
        <w:t>Tilaa yhdelle seminaarikirjoitukselle.</w:t>
      </w:r>
    </w:p>
    <w:p w14:paraId="74EA6DAD" w14:textId="77777777" w:rsidR="002F17C8" w:rsidRDefault="002F17C8" w:rsidP="002F17C8">
      <w:pPr>
        <w:rPr>
          <w:b/>
          <w:bCs/>
        </w:rPr>
      </w:pPr>
      <w:r>
        <w:rPr>
          <w:b/>
          <w:bCs/>
        </w:rPr>
        <w:t>IV</w:t>
      </w:r>
    </w:p>
    <w:p w14:paraId="607E73B1" w14:textId="77777777" w:rsidR="002F17C8" w:rsidRPr="00B717D0" w:rsidRDefault="002F17C8" w:rsidP="002F17C8">
      <w:pPr>
        <w:rPr>
          <w:b/>
          <w:bCs/>
        </w:rPr>
      </w:pPr>
      <w:r>
        <w:t xml:space="preserve">Projektiivinen identifikaatio ja </w:t>
      </w:r>
      <w:proofErr w:type="spellStart"/>
      <w:r>
        <w:t>Bionin</w:t>
      </w:r>
      <w:proofErr w:type="spellEnd"/>
      <w:r>
        <w:t xml:space="preserve"> ”</w:t>
      </w:r>
      <w:proofErr w:type="spellStart"/>
      <w:r>
        <w:t>attacks</w:t>
      </w:r>
      <w:proofErr w:type="spellEnd"/>
      <w:r>
        <w:t xml:space="preserve"> on </w:t>
      </w:r>
      <w:proofErr w:type="spellStart"/>
      <w:r>
        <w:t>linking</w:t>
      </w:r>
      <w:proofErr w:type="spellEnd"/>
      <w:r>
        <w:t xml:space="preserve">”. Lukemisto: Samuel Beckett, </w:t>
      </w:r>
      <w:proofErr w:type="spellStart"/>
      <w:r>
        <w:rPr>
          <w:i/>
          <w:iCs/>
        </w:rPr>
        <w:t>Malone</w:t>
      </w:r>
      <w:proofErr w:type="spellEnd"/>
      <w:r>
        <w:rPr>
          <w:i/>
          <w:iCs/>
        </w:rPr>
        <w:t xml:space="preserve"> kuolee </w:t>
      </w:r>
      <w:r>
        <w:t>(1951).</w:t>
      </w:r>
      <w:r>
        <w:rPr>
          <w:i/>
          <w:iCs/>
        </w:rPr>
        <w:t xml:space="preserve"> – </w:t>
      </w:r>
      <w:r w:rsidRPr="00053B3A">
        <w:rPr>
          <w:b/>
          <w:bCs/>
          <w:i/>
          <w:iCs/>
        </w:rPr>
        <w:t>Tilaa yhdelle seminaarikirjoitukselle.</w:t>
      </w:r>
    </w:p>
    <w:p w14:paraId="6E29323A" w14:textId="77777777" w:rsidR="002F17C8" w:rsidRPr="005049A1" w:rsidRDefault="002F17C8" w:rsidP="002F17C8">
      <w:pPr>
        <w:rPr>
          <w:b/>
          <w:bCs/>
        </w:rPr>
      </w:pPr>
      <w:r w:rsidRPr="005049A1">
        <w:rPr>
          <w:b/>
          <w:bCs/>
        </w:rPr>
        <w:t xml:space="preserve">V </w:t>
      </w:r>
    </w:p>
    <w:p w14:paraId="3D78CE9C" w14:textId="77777777" w:rsidR="002F17C8" w:rsidRPr="00B717D0" w:rsidRDefault="002F17C8" w:rsidP="002F17C8">
      <w:r w:rsidRPr="00053B3A">
        <w:rPr>
          <w:b/>
          <w:bCs/>
          <w:i/>
          <w:iCs/>
        </w:rPr>
        <w:t xml:space="preserve">Tilaa </w:t>
      </w:r>
      <w:r>
        <w:rPr>
          <w:b/>
          <w:bCs/>
          <w:i/>
          <w:iCs/>
        </w:rPr>
        <w:t>kahdelle</w:t>
      </w:r>
      <w:r w:rsidRPr="00053B3A">
        <w:rPr>
          <w:b/>
          <w:bCs/>
          <w:i/>
          <w:iCs/>
        </w:rPr>
        <w:t xml:space="preserve"> seminaarikirjoitukselle</w:t>
      </w:r>
      <w:r>
        <w:rPr>
          <w:b/>
          <w:bCs/>
          <w:i/>
          <w:iCs/>
        </w:rPr>
        <w:t xml:space="preserve"> TAI </w:t>
      </w:r>
      <w:r>
        <w:t xml:space="preserve">Psykoanalyyttinen ja poeettinen totuus. Lukemisto: Virginia Woolf, </w:t>
      </w:r>
      <w:r w:rsidRPr="00703B9F">
        <w:rPr>
          <w:i/>
          <w:iCs/>
        </w:rPr>
        <w:t>Aallot</w:t>
      </w:r>
      <w:r>
        <w:t xml:space="preserve"> (1931).</w:t>
      </w:r>
    </w:p>
    <w:p w14:paraId="5E9B141B" w14:textId="77777777" w:rsidR="002F17C8" w:rsidRDefault="002F17C8" w:rsidP="002F17C8"/>
    <w:p w14:paraId="7E5F3D0D" w14:textId="77777777" w:rsidR="002F17C8" w:rsidRDefault="002F17C8" w:rsidP="002F17C8"/>
    <w:p w14:paraId="26B6157C" w14:textId="77777777" w:rsidR="002F17C8" w:rsidRDefault="002F17C8" w:rsidP="002F17C8"/>
    <w:p w14:paraId="53F401DE" w14:textId="77777777" w:rsidR="00F01C13" w:rsidRDefault="00F01C13"/>
    <w:sectPr w:rsidR="00F01C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7C8"/>
    <w:rsid w:val="002048E9"/>
    <w:rsid w:val="00247400"/>
    <w:rsid w:val="002F17C8"/>
    <w:rsid w:val="00A71A98"/>
    <w:rsid w:val="00C16CB9"/>
    <w:rsid w:val="00EF0E93"/>
    <w:rsid w:val="00F01C1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B4D1E"/>
  <w15:chartTrackingRefBased/>
  <w15:docId w15:val="{111250DB-1B91-4407-875F-2FD6FB607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7C8"/>
  </w:style>
  <w:style w:type="paragraph" w:styleId="Heading1">
    <w:name w:val="heading 1"/>
    <w:basedOn w:val="Normal"/>
    <w:next w:val="Normal"/>
    <w:link w:val="Heading1Char"/>
    <w:uiPriority w:val="9"/>
    <w:qFormat/>
    <w:rsid w:val="002F17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17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17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17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17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17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17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17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17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M">
    <w:name w:val="PM"/>
    <w:basedOn w:val="Normal"/>
    <w:link w:val="PMChar"/>
    <w:qFormat/>
    <w:rsid w:val="00C16CB9"/>
    <w:pPr>
      <w:shd w:val="clear" w:color="auto" w:fill="FFFFFF"/>
      <w:spacing w:after="0" w:line="360" w:lineRule="auto"/>
      <w:ind w:left="567"/>
      <w:contextualSpacing/>
    </w:pPr>
    <w:rPr>
      <w:rFonts w:ascii="Times New Roman" w:eastAsia="Book Antiqua" w:hAnsi="Times New Roman" w:cs="Book Antiqua"/>
      <w:kern w:val="0"/>
      <w:szCs w:val="22"/>
      <w:lang w:val="fi" w:eastAsia="fi-FI"/>
      <w14:ligatures w14:val="none"/>
    </w:rPr>
  </w:style>
  <w:style w:type="character" w:customStyle="1" w:styleId="PMChar">
    <w:name w:val="PM Char"/>
    <w:basedOn w:val="DefaultParagraphFont"/>
    <w:link w:val="PM"/>
    <w:rsid w:val="00C16CB9"/>
    <w:rPr>
      <w:rFonts w:ascii="Times New Roman" w:eastAsia="Book Antiqua" w:hAnsi="Times New Roman" w:cs="Book Antiqua"/>
      <w:kern w:val="0"/>
      <w:szCs w:val="22"/>
      <w:shd w:val="clear" w:color="auto" w:fill="FFFFFF"/>
      <w:lang w:val="fi" w:eastAsia="fi-FI"/>
      <w14:ligatures w14:val="none"/>
    </w:rPr>
  </w:style>
  <w:style w:type="character" w:customStyle="1" w:styleId="Heading1Char">
    <w:name w:val="Heading 1 Char"/>
    <w:basedOn w:val="DefaultParagraphFont"/>
    <w:link w:val="Heading1"/>
    <w:uiPriority w:val="9"/>
    <w:rsid w:val="002F17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17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17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17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17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17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17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17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17C8"/>
    <w:rPr>
      <w:rFonts w:eastAsiaTheme="majorEastAsia" w:cstheme="majorBidi"/>
      <w:color w:val="272727" w:themeColor="text1" w:themeTint="D8"/>
    </w:rPr>
  </w:style>
  <w:style w:type="paragraph" w:styleId="Title">
    <w:name w:val="Title"/>
    <w:basedOn w:val="Normal"/>
    <w:next w:val="Normal"/>
    <w:link w:val="TitleChar"/>
    <w:uiPriority w:val="10"/>
    <w:qFormat/>
    <w:rsid w:val="002F17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17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17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17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17C8"/>
    <w:pPr>
      <w:spacing w:before="160"/>
      <w:jc w:val="center"/>
    </w:pPr>
    <w:rPr>
      <w:i/>
      <w:iCs/>
      <w:color w:val="404040" w:themeColor="text1" w:themeTint="BF"/>
    </w:rPr>
  </w:style>
  <w:style w:type="character" w:customStyle="1" w:styleId="QuoteChar">
    <w:name w:val="Quote Char"/>
    <w:basedOn w:val="DefaultParagraphFont"/>
    <w:link w:val="Quote"/>
    <w:uiPriority w:val="29"/>
    <w:rsid w:val="002F17C8"/>
    <w:rPr>
      <w:i/>
      <w:iCs/>
      <w:color w:val="404040" w:themeColor="text1" w:themeTint="BF"/>
    </w:rPr>
  </w:style>
  <w:style w:type="paragraph" w:styleId="ListParagraph">
    <w:name w:val="List Paragraph"/>
    <w:basedOn w:val="Normal"/>
    <w:uiPriority w:val="34"/>
    <w:qFormat/>
    <w:rsid w:val="002F17C8"/>
    <w:pPr>
      <w:ind w:left="720"/>
      <w:contextualSpacing/>
    </w:pPr>
  </w:style>
  <w:style w:type="character" w:styleId="IntenseEmphasis">
    <w:name w:val="Intense Emphasis"/>
    <w:basedOn w:val="DefaultParagraphFont"/>
    <w:uiPriority w:val="21"/>
    <w:qFormat/>
    <w:rsid w:val="002F17C8"/>
    <w:rPr>
      <w:i/>
      <w:iCs/>
      <w:color w:val="0F4761" w:themeColor="accent1" w:themeShade="BF"/>
    </w:rPr>
  </w:style>
  <w:style w:type="paragraph" w:styleId="IntenseQuote">
    <w:name w:val="Intense Quote"/>
    <w:basedOn w:val="Normal"/>
    <w:next w:val="Normal"/>
    <w:link w:val="IntenseQuoteChar"/>
    <w:uiPriority w:val="30"/>
    <w:qFormat/>
    <w:rsid w:val="002F17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17C8"/>
    <w:rPr>
      <w:i/>
      <w:iCs/>
      <w:color w:val="0F4761" w:themeColor="accent1" w:themeShade="BF"/>
    </w:rPr>
  </w:style>
  <w:style w:type="character" w:styleId="IntenseReference">
    <w:name w:val="Intense Reference"/>
    <w:basedOn w:val="DefaultParagraphFont"/>
    <w:uiPriority w:val="32"/>
    <w:qFormat/>
    <w:rsid w:val="002F17C8"/>
    <w:rPr>
      <w:b/>
      <w:bCs/>
      <w:smallCaps/>
      <w:color w:val="0F4761" w:themeColor="accent1" w:themeShade="BF"/>
      <w:spacing w:val="5"/>
    </w:rPr>
  </w:style>
  <w:style w:type="paragraph" w:styleId="NoSpacing">
    <w:name w:val="No Spacing"/>
    <w:link w:val="NoSpacingChar"/>
    <w:uiPriority w:val="1"/>
    <w:qFormat/>
    <w:rsid w:val="002F17C8"/>
    <w:pPr>
      <w:spacing w:after="0" w:line="240" w:lineRule="auto"/>
    </w:pPr>
    <w:rPr>
      <w:rFonts w:eastAsiaTheme="minorEastAsia"/>
      <w:kern w:val="0"/>
      <w:sz w:val="22"/>
      <w:szCs w:val="22"/>
      <w:lang w:val="en-US"/>
      <w14:ligatures w14:val="none"/>
    </w:rPr>
  </w:style>
  <w:style w:type="character" w:customStyle="1" w:styleId="NoSpacingChar">
    <w:name w:val="No Spacing Char"/>
    <w:basedOn w:val="DefaultParagraphFont"/>
    <w:link w:val="NoSpacing"/>
    <w:uiPriority w:val="1"/>
    <w:rsid w:val="002F17C8"/>
    <w:rPr>
      <w:rFonts w:eastAsiaTheme="minorEastAsia"/>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447</Words>
  <Characters>3626</Characters>
  <Application>Microsoft Office Word</Application>
  <DocSecurity>0</DocSecurity>
  <Lines>30</Lines>
  <Paragraphs>8</Paragraphs>
  <ScaleCrop>false</ScaleCrop>
  <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Manninen, Paavo</dc:creator>
  <cp:keywords/>
  <dc:description/>
  <cp:lastModifiedBy>Manninen, Paavo</cp:lastModifiedBy>
  <cp:revision>1</cp:revision>
  <dcterms:created xsi:type="dcterms:W3CDTF">2026-01-07T10:12:00Z</dcterms:created>
  <dcterms:modified xsi:type="dcterms:W3CDTF">2026-01-07T10:15:00Z</dcterms:modified>
</cp:coreProperties>
</file>